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6916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701"/>
      </w:tblGrid>
      <w:tr w:rsidR="00CC3962" w:rsidTr="00863727">
        <w:tc>
          <w:tcPr>
            <w:tcW w:w="1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CC3962" w:rsidRDefault="00CC3962" w:rsidP="00806BCA">
            <w:pPr>
              <w:pageBreakBefore/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Стартовый номер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CC3962" w:rsidRDefault="00CC3962" w:rsidP="00806BCA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 xml:space="preserve">Зачетная группа </w:t>
            </w:r>
          </w:p>
        </w:tc>
      </w:tr>
      <w:tr w:rsidR="00CC3962" w:rsidTr="00863727">
        <w:trPr>
          <w:cantSplit/>
          <w:trHeight w:val="413"/>
        </w:trPr>
        <w:tc>
          <w:tcPr>
            <w:tcW w:w="148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DBDB"/>
            <w:vAlign w:val="bottom"/>
          </w:tcPr>
          <w:p w:rsidR="00CC3962" w:rsidRPr="003029D2" w:rsidRDefault="00CC3962" w:rsidP="00806BCA">
            <w:pPr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2DBDB"/>
            <w:vAlign w:val="bottom"/>
          </w:tcPr>
          <w:p w:rsidR="00CC3962" w:rsidRPr="003029D2" w:rsidRDefault="00CC3962" w:rsidP="00806BCA">
            <w:pPr>
              <w:rPr>
                <w:rFonts w:ascii="Arial" w:hAnsi="Arial" w:cs="Arial"/>
                <w:i/>
                <w:iCs/>
                <w:color w:val="FFFFFF"/>
                <w:sz w:val="16"/>
              </w:rPr>
            </w:pPr>
          </w:p>
        </w:tc>
      </w:tr>
      <w:tr w:rsidR="00806BCA" w:rsidTr="00863727">
        <w:trPr>
          <w:cantSplit/>
          <w:trHeight w:val="175"/>
        </w:trPr>
        <w:tc>
          <w:tcPr>
            <w:tcW w:w="148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bottom"/>
          </w:tcPr>
          <w:p w:rsidR="00806BCA" w:rsidRDefault="00806BCA" w:rsidP="00806BCA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Заполняется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bottom"/>
          </w:tcPr>
          <w:p w:rsidR="00806BCA" w:rsidRDefault="00806BCA" w:rsidP="00806BCA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секретариатом</w:t>
            </w:r>
          </w:p>
        </w:tc>
      </w:tr>
      <w:tr w:rsidR="00806BCA" w:rsidTr="008C0A4B">
        <w:trPr>
          <w:cantSplit/>
          <w:trHeight w:val="124"/>
        </w:trPr>
        <w:tc>
          <w:tcPr>
            <w:tcW w:w="148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6BCA" w:rsidRDefault="00806BCA" w:rsidP="00806BCA">
            <w:pPr>
              <w:jc w:val="right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6BCA" w:rsidRDefault="00806BCA" w:rsidP="00806BCA">
            <w:pPr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806BCA" w:rsidTr="00863727">
        <w:trPr>
          <w:cantSplit/>
          <w:trHeight w:val="45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06BCA" w:rsidRPr="008C0A4B" w:rsidRDefault="00806BCA" w:rsidP="008C0A4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06BCA" w:rsidRDefault="00806BCA" w:rsidP="00806BCA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ВЭС</w:t>
            </w:r>
          </w:p>
        </w:tc>
      </w:tr>
      <w:tr w:rsidR="00806BCA" w:rsidTr="00863727">
        <w:trPr>
          <w:cantSplit/>
          <w:trHeight w:val="42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06BCA" w:rsidRDefault="00806BCA" w:rsidP="00806BCA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Оплата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06BCA" w:rsidRDefault="00806BCA" w:rsidP="00806BCA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Тех. комиссия</w:t>
            </w:r>
          </w:p>
        </w:tc>
      </w:tr>
    </w:tbl>
    <w:p w:rsidR="00CC3962" w:rsidRDefault="00BA10A5" w:rsidP="005A06D8">
      <w:pPr>
        <w:pStyle w:val="a9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6" w:color="auto"/>
        </w:pBdr>
        <w:shd w:val="pct25" w:color="000000" w:fill="FFFFFF"/>
        <w:spacing w:before="120" w:after="120"/>
        <w:rPr>
          <w:rFonts w:ascii="Arial" w:hAnsi="Arial" w:cs="Arial"/>
          <w:spacing w:val="100"/>
          <w:sz w:val="20"/>
        </w:rPr>
      </w:pPr>
      <w:r w:rsidRPr="00BA10A5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9" o:spid="_x0000_s1026" type="#_x0000_t202" style="position:absolute;left:0;text-align:left;margin-left:314.35pt;margin-top:-121.85pt;width:206.85pt;height:27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" stroked="f">
            <v:textbox>
              <w:txbxContent>
                <w:p w:rsidR="00CC3962" w:rsidRDefault="00CC3962">
                  <w:pPr>
                    <w:jc w:val="right"/>
                    <w:rPr>
                      <w:rFonts w:ascii="Arial Narrow" w:hAnsi="Arial Narrow"/>
                      <w:i/>
                      <w:iCs/>
                      <w:sz w:val="16"/>
                    </w:rPr>
                  </w:pPr>
                  <w:r>
                    <w:rPr>
                      <w:rFonts w:ascii="Arial Narrow" w:hAnsi="Arial Narrow"/>
                      <w:i/>
                      <w:iCs/>
                      <w:sz w:val="16"/>
                    </w:rPr>
                    <w:t xml:space="preserve">ОРГАНИЗОВАНО В СООТВЕТСТВИИ </w:t>
                  </w:r>
                </w:p>
                <w:p w:rsidR="00CC3962" w:rsidRDefault="00CC3962">
                  <w:pPr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i/>
                      <w:iCs/>
                      <w:sz w:val="16"/>
                    </w:rPr>
                    <w:t>СО СПОРТИВНЫМ КОДЕКСОМ РАФ</w:t>
                  </w:r>
                </w:p>
              </w:txbxContent>
            </v:textbox>
          </v:shape>
        </w:pict>
      </w:r>
      <w:r w:rsidR="00CC3962">
        <w:rPr>
          <w:rFonts w:ascii="Arial" w:hAnsi="Arial" w:cs="Arial"/>
          <w:spacing w:val="100"/>
          <w:sz w:val="20"/>
        </w:rPr>
        <w:t>ЗАЯВКА НА УЧАСТИЕ</w:t>
      </w:r>
    </w:p>
    <w:p w:rsidR="003714E9" w:rsidRPr="00051999" w:rsidRDefault="002504FC" w:rsidP="00051999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Золото Жигулей</w:t>
      </w:r>
      <w:r w:rsidR="004E3316">
        <w:rPr>
          <w:rFonts w:ascii="Arial" w:hAnsi="Arial" w:cs="Arial"/>
          <w:b/>
          <w:sz w:val="44"/>
          <w:szCs w:val="44"/>
        </w:rPr>
        <w:t xml:space="preserve"> 2018</w:t>
      </w:r>
    </w:p>
    <w:p w:rsidR="00A70DDA" w:rsidRPr="00A70DDA" w:rsidRDefault="00A70DDA" w:rsidP="006968E2">
      <w:pPr>
        <w:rPr>
          <w:rFonts w:ascii="Arial" w:hAnsi="Arial" w:cs="Arial"/>
          <w:b/>
          <w:sz w:val="44"/>
          <w:szCs w:val="4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4"/>
        <w:gridCol w:w="1234"/>
        <w:gridCol w:w="1277"/>
        <w:gridCol w:w="6380"/>
      </w:tblGrid>
      <w:tr w:rsidR="00962CA4" w:rsidTr="008C0A4B">
        <w:trPr>
          <w:trHeight w:hRule="exact" w:val="490"/>
        </w:trPr>
        <w:tc>
          <w:tcPr>
            <w:tcW w:w="2408" w:type="dxa"/>
            <w:gridSpan w:val="2"/>
            <w:vAlign w:val="center"/>
          </w:tcPr>
          <w:p w:rsidR="00962CA4" w:rsidRDefault="00962C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Участник</w:t>
            </w:r>
            <w:r>
              <w:rPr>
                <w:rFonts w:ascii="Arial" w:hAnsi="Arial" w:cs="Arial"/>
              </w:rPr>
              <w:t xml:space="preserve"> (Заявитель)</w:t>
            </w:r>
          </w:p>
        </w:tc>
        <w:tc>
          <w:tcPr>
            <w:tcW w:w="7657" w:type="dxa"/>
            <w:gridSpan w:val="2"/>
            <w:shd w:val="clear" w:color="auto" w:fill="FFFFFF"/>
            <w:vAlign w:val="center"/>
          </w:tcPr>
          <w:p w:rsidR="00962CA4" w:rsidRPr="00E920A1" w:rsidRDefault="00962CA4">
            <w:pPr>
              <w:rPr>
                <w:rFonts w:ascii="Arial" w:hAnsi="Arial" w:cs="Arial"/>
              </w:rPr>
            </w:pPr>
          </w:p>
        </w:tc>
      </w:tr>
      <w:tr w:rsidR="008C0A4B" w:rsidTr="008C0A4B">
        <w:trPr>
          <w:trHeight w:hRule="exact" w:val="490"/>
        </w:trPr>
        <w:tc>
          <w:tcPr>
            <w:tcW w:w="1174" w:type="dxa"/>
            <w:vAlign w:val="center"/>
          </w:tcPr>
          <w:p w:rsidR="008C0A4B" w:rsidRDefault="008C0A4B" w:rsidP="00CB5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Никнейм:</w:t>
            </w:r>
          </w:p>
        </w:tc>
        <w:tc>
          <w:tcPr>
            <w:tcW w:w="2511" w:type="dxa"/>
            <w:gridSpan w:val="2"/>
            <w:vAlign w:val="center"/>
          </w:tcPr>
          <w:p w:rsidR="008C0A4B" w:rsidRPr="004A1B09" w:rsidRDefault="008C0A4B" w:rsidP="00FA64C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80" w:type="dxa"/>
            <w:vAlign w:val="center"/>
          </w:tcPr>
          <w:p w:rsidR="008C0A4B" w:rsidRDefault="008C0A4B" w:rsidP="004E3316">
            <w:pPr>
              <w:rPr>
                <w:rFonts w:ascii="Arial" w:hAnsi="Arial" w:cs="Arial"/>
              </w:rPr>
            </w:pPr>
            <w:r w:rsidRPr="00CB5292">
              <w:rPr>
                <w:rFonts w:ascii="Arial" w:hAnsi="Arial" w:cs="Arial"/>
                <w:b/>
              </w:rPr>
              <w:t xml:space="preserve">Желаемый </w:t>
            </w:r>
            <w:r>
              <w:rPr>
                <w:rFonts w:ascii="Arial" w:hAnsi="Arial" w:cs="Arial"/>
                <w:b/>
              </w:rPr>
              <w:t>бортовой</w:t>
            </w:r>
            <w:r w:rsidRPr="00CB5292">
              <w:rPr>
                <w:rFonts w:ascii="Arial" w:hAnsi="Arial" w:cs="Arial"/>
                <w:b/>
              </w:rPr>
              <w:t xml:space="preserve"> номер</w:t>
            </w:r>
            <w:r>
              <w:rPr>
                <w:rFonts w:ascii="Arial" w:hAnsi="Arial" w:cs="Arial"/>
                <w:b/>
              </w:rPr>
              <w:t>:</w:t>
            </w:r>
            <w:r w:rsidR="004E3316">
              <w:rPr>
                <w:rFonts w:ascii="Arial" w:hAnsi="Arial" w:cs="Arial"/>
              </w:rPr>
              <w:t xml:space="preserve"> раздаются в порядке очередности</w:t>
            </w:r>
          </w:p>
        </w:tc>
      </w:tr>
      <w:tr w:rsidR="002B3433" w:rsidTr="008C0A4B">
        <w:trPr>
          <w:cantSplit/>
          <w:trHeight w:hRule="exact" w:val="432"/>
        </w:trPr>
        <w:tc>
          <w:tcPr>
            <w:tcW w:w="1174" w:type="dxa"/>
            <w:vAlign w:val="center"/>
          </w:tcPr>
          <w:p w:rsidR="002B3433" w:rsidRDefault="002B3433" w:rsidP="00B62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</w:t>
            </w:r>
            <w:r>
              <w:rPr>
                <w:rFonts w:ascii="Arial" w:hAnsi="Arial" w:cs="Arial"/>
                <w:caps/>
              </w:rPr>
              <w:t xml:space="preserve">: </w:t>
            </w:r>
          </w:p>
        </w:tc>
        <w:tc>
          <w:tcPr>
            <w:tcW w:w="8891" w:type="dxa"/>
            <w:gridSpan w:val="3"/>
            <w:vAlign w:val="center"/>
          </w:tcPr>
          <w:p w:rsidR="002B3433" w:rsidRDefault="002B3433" w:rsidP="002B3433">
            <w:pPr>
              <w:rPr>
                <w:rFonts w:ascii="Arial" w:hAnsi="Arial" w:cs="Arial"/>
              </w:rPr>
            </w:pPr>
          </w:p>
        </w:tc>
      </w:tr>
      <w:tr w:rsidR="008C0A4B" w:rsidTr="00F938B2">
        <w:trPr>
          <w:cantSplit/>
          <w:trHeight w:hRule="exact" w:val="411"/>
        </w:trPr>
        <w:tc>
          <w:tcPr>
            <w:tcW w:w="1174" w:type="dxa"/>
            <w:vAlign w:val="center"/>
          </w:tcPr>
          <w:p w:rsidR="008C0A4B" w:rsidRDefault="008C0A4B" w:rsidP="00CB529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Телефон: </w:t>
            </w:r>
          </w:p>
        </w:tc>
        <w:tc>
          <w:tcPr>
            <w:tcW w:w="8891" w:type="dxa"/>
            <w:gridSpan w:val="3"/>
            <w:vAlign w:val="center"/>
          </w:tcPr>
          <w:p w:rsidR="008C0A4B" w:rsidRPr="00FA64CB" w:rsidRDefault="008C0A4B" w:rsidP="008C0A4B">
            <w:pPr>
              <w:rPr>
                <w:rFonts w:ascii="Arial" w:hAnsi="Arial" w:cs="Arial"/>
              </w:rPr>
            </w:pPr>
          </w:p>
        </w:tc>
      </w:tr>
    </w:tbl>
    <w:p w:rsidR="00CC3962" w:rsidRDefault="00CC3962">
      <w:pPr>
        <w:rPr>
          <w:rFonts w:ascii="Arial" w:hAnsi="Arial" w:cs="Arial"/>
          <w:sz w:val="10"/>
        </w:rPr>
      </w:pPr>
    </w:p>
    <w:tbl>
      <w:tblPr>
        <w:tblW w:w="4964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943"/>
        <w:gridCol w:w="3545"/>
        <w:gridCol w:w="3577"/>
      </w:tblGrid>
      <w:tr w:rsidR="00CC3962">
        <w:trPr>
          <w:cantSplit/>
          <w:trHeight w:hRule="exact" w:val="259"/>
        </w:trPr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962" w:rsidRDefault="00CC396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2" w:rsidRDefault="00962CA4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Пилот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2" w:rsidRDefault="00962CA4" w:rsidP="002504FC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ШТУРМАН</w:t>
            </w:r>
            <w:r w:rsidR="00051999">
              <w:rPr>
                <w:rFonts w:ascii="Arial" w:hAnsi="Arial" w:cs="Arial"/>
                <w:b/>
                <w:caps/>
              </w:rPr>
              <w:t xml:space="preserve"> (для </w:t>
            </w:r>
            <w:r w:rsidR="002504FC">
              <w:rPr>
                <w:rFonts w:ascii="Arial" w:hAnsi="Arial" w:cs="Arial"/>
                <w:b/>
                <w:caps/>
                <w:lang w:val="en-US"/>
              </w:rPr>
              <w:t>UTV</w:t>
            </w:r>
            <w:r w:rsidR="00051999">
              <w:rPr>
                <w:rFonts w:ascii="Arial" w:hAnsi="Arial" w:cs="Arial"/>
                <w:b/>
                <w:caps/>
              </w:rPr>
              <w:t>)</w:t>
            </w:r>
          </w:p>
        </w:tc>
      </w:tr>
      <w:tr w:rsidR="00CC3962">
        <w:trPr>
          <w:cantSplit/>
          <w:trHeight w:hRule="exact" w:val="454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2" w:rsidRDefault="0096530C">
            <w:pPr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ИМЯ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2" w:rsidRPr="004A1B09" w:rsidRDefault="00CC3962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2" w:rsidRDefault="00CC3962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CC3962">
        <w:trPr>
          <w:cantSplit/>
          <w:trHeight w:hRule="exact" w:val="454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2" w:rsidRDefault="0096530C">
            <w:pPr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ФАМИЛИЯ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2" w:rsidRDefault="00CC3962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2" w:rsidRDefault="00CC3962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B62247">
        <w:trPr>
          <w:cantSplit/>
          <w:trHeight w:hRule="exact" w:val="454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47" w:rsidRDefault="00B62247">
            <w:pPr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НИКНЕЙМ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47" w:rsidRPr="004A1B09" w:rsidRDefault="00B62247">
            <w:pPr>
              <w:jc w:val="center"/>
              <w:rPr>
                <w:rFonts w:ascii="Arial" w:hAnsi="Arial" w:cs="Arial"/>
                <w:caps/>
                <w:lang w:val="en-US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47" w:rsidRDefault="00B62247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CC3962">
        <w:trPr>
          <w:cantSplit/>
          <w:trHeight w:hRule="exact" w:val="454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2" w:rsidRDefault="00CC3962">
            <w:pPr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Дата рождения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2" w:rsidRDefault="00CC396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2" w:rsidRDefault="00CC396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CC3962">
        <w:trPr>
          <w:cantSplit/>
          <w:trHeight w:hRule="exact" w:val="454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2" w:rsidRDefault="00CC3962">
            <w:pPr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контактный Адрес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2" w:rsidRPr="00FA64CB" w:rsidRDefault="00CC3962">
            <w:pPr>
              <w:jc w:val="center"/>
              <w:rPr>
                <w:rFonts w:ascii="Arial" w:hAnsi="Arial" w:cs="Arial"/>
                <w:caps/>
                <w:lang w:val="en-US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2" w:rsidRDefault="00CC3962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6D7D05">
        <w:trPr>
          <w:cantSplit/>
          <w:trHeight w:hRule="exact" w:val="661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05" w:rsidRPr="006D7D05" w:rsidRDefault="006D7D05">
            <w:pPr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марка / модель</w:t>
            </w:r>
            <w:r>
              <w:rPr>
                <w:rFonts w:ascii="Arial" w:hAnsi="Arial" w:cs="Arial"/>
                <w:cap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caps/>
                <w:sz w:val="16"/>
              </w:rPr>
              <w:t>ТЕХНИКИ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05" w:rsidRDefault="006D7D05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05" w:rsidRDefault="006D7D05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CC3962">
        <w:trPr>
          <w:cantSplit/>
          <w:trHeight w:hRule="exact" w:val="661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2" w:rsidRDefault="00CC3962">
            <w:pPr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категория и № водительск</w:t>
            </w:r>
            <w:r>
              <w:rPr>
                <w:rFonts w:ascii="Arial" w:hAnsi="Arial" w:cs="Arial"/>
                <w:caps/>
                <w:sz w:val="16"/>
              </w:rPr>
              <w:t>о</w:t>
            </w:r>
            <w:r>
              <w:rPr>
                <w:rFonts w:ascii="Arial" w:hAnsi="Arial" w:cs="Arial"/>
                <w:caps/>
                <w:sz w:val="16"/>
              </w:rPr>
              <w:t>го удостоверения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2" w:rsidRDefault="00CC3962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2" w:rsidRDefault="00CC3962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CC3962">
        <w:trPr>
          <w:cantSplit/>
          <w:trHeight w:hRule="exact" w:val="454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2" w:rsidRDefault="00CC3962">
            <w:pPr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паспорт</w:t>
            </w:r>
          </w:p>
          <w:p w:rsidR="00CC3962" w:rsidRDefault="00CC3962">
            <w:pPr>
              <w:rPr>
                <w:rFonts w:ascii="Arial" w:hAnsi="Arial" w:cs="Arial"/>
                <w:caps/>
                <w:sz w:val="14"/>
              </w:rPr>
            </w:pPr>
            <w:r>
              <w:rPr>
                <w:rFonts w:ascii="Arial" w:hAnsi="Arial" w:cs="Arial"/>
                <w:caps/>
                <w:sz w:val="14"/>
              </w:rPr>
              <w:t>(№, дата выдачи)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2" w:rsidRDefault="00CC3962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2" w:rsidRDefault="00CC3962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CC3962">
        <w:trPr>
          <w:cantSplit/>
          <w:trHeight w:hRule="exact" w:val="454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2" w:rsidRDefault="00CC3962">
            <w:pPr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телефон для связи во время соревнований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2" w:rsidRDefault="00CC3962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2" w:rsidRDefault="00CC3962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CC3962">
        <w:trPr>
          <w:cantSplit/>
          <w:trHeight w:hRule="exact" w:val="454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2" w:rsidRDefault="00CC3962">
            <w:pPr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лицо для контактов в случае аварии (ФИО, адрес, тел.)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2" w:rsidRDefault="00CC3962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2" w:rsidRDefault="00CC3962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CC3962">
        <w:trPr>
          <w:cantSplit/>
          <w:trHeight w:hRule="exact" w:val="8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2" w:rsidRDefault="00962CA4">
            <w:r>
              <w:rPr>
                <w:rFonts w:ascii="Arial" w:hAnsi="Arial" w:cs="Arial"/>
                <w:caps/>
                <w:sz w:val="16"/>
                <w:szCs w:val="16"/>
              </w:rPr>
              <w:t>подписав эту заявку, участник</w:t>
            </w:r>
            <w:r w:rsidR="00CC3962">
              <w:rPr>
                <w:rFonts w:ascii="Arial" w:hAnsi="Arial" w:cs="Arial"/>
                <w:caps/>
                <w:sz w:val="16"/>
                <w:szCs w:val="16"/>
              </w:rPr>
              <w:t xml:space="preserve">и признают и обязуются выполнять все требования </w:t>
            </w:r>
            <w:r>
              <w:rPr>
                <w:rFonts w:ascii="Arial" w:hAnsi="Arial" w:cs="Arial"/>
                <w:caps/>
                <w:sz w:val="16"/>
                <w:szCs w:val="16"/>
              </w:rPr>
              <w:t>РЕГЛАМЕНТА СОРЕВН</w:t>
            </w:r>
            <w:r>
              <w:rPr>
                <w:rFonts w:ascii="Arial" w:hAnsi="Arial" w:cs="Arial"/>
                <w:caps/>
                <w:sz w:val="16"/>
                <w:szCs w:val="16"/>
              </w:rPr>
              <w:t>О</w:t>
            </w:r>
            <w:r>
              <w:rPr>
                <w:rFonts w:ascii="Arial" w:hAnsi="Arial" w:cs="Arial"/>
                <w:caps/>
                <w:sz w:val="16"/>
                <w:szCs w:val="16"/>
              </w:rPr>
              <w:t>ВАНИЙ,</w:t>
            </w:r>
            <w:r w:rsidR="00CC3962">
              <w:rPr>
                <w:rFonts w:ascii="Arial" w:hAnsi="Arial" w:cs="Arial"/>
                <w:caps/>
                <w:sz w:val="16"/>
                <w:szCs w:val="16"/>
              </w:rPr>
              <w:t xml:space="preserve"> а </w:t>
            </w:r>
            <w:r w:rsidR="00CC3962">
              <w:rPr>
                <w:rFonts w:ascii="Arial" w:hAnsi="Arial" w:cs="Arial"/>
                <w:caps/>
                <w:sz w:val="16"/>
                <w:szCs w:val="16"/>
                <w:u w:val="single"/>
              </w:rPr>
              <w:t xml:space="preserve">также </w:t>
            </w:r>
            <w:r w:rsidR="00CC3962"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  <w:t>принимают насебя ВСЕ РИСКИ И всю ответственность за возможные последствия св</w:t>
            </w:r>
            <w:r w:rsidR="00CC3962"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  <w:t>о</w:t>
            </w:r>
            <w:r w:rsidR="00CC3962"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  <w:t>его участия в соревновании</w:t>
            </w:r>
            <w:r w:rsidR="00CC3962">
              <w:rPr>
                <w:rFonts w:ascii="Arial" w:hAnsi="Arial" w:cs="Arial"/>
                <w:caps/>
                <w:sz w:val="16"/>
                <w:szCs w:val="16"/>
              </w:rPr>
              <w:t xml:space="preserve"> и признают за организатором права на использование всех фото-, видео- материалов соревнован</w:t>
            </w:r>
            <w:r w:rsidR="00051999">
              <w:rPr>
                <w:rFonts w:ascii="Arial" w:hAnsi="Arial" w:cs="Arial"/>
                <w:caps/>
                <w:sz w:val="16"/>
                <w:szCs w:val="16"/>
              </w:rPr>
              <w:t>ия для пропаганды квадроциклетного</w:t>
            </w:r>
            <w:r w:rsidR="00CC3962">
              <w:rPr>
                <w:rFonts w:ascii="Arial" w:hAnsi="Arial" w:cs="Arial"/>
                <w:caps/>
                <w:sz w:val="16"/>
                <w:szCs w:val="16"/>
              </w:rPr>
              <w:t xml:space="preserve"> спорта.</w:t>
            </w:r>
          </w:p>
          <w:p w:rsidR="00CC3962" w:rsidRDefault="00CC3962">
            <w:pPr>
              <w:jc w:val="both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CC3962" w:rsidTr="006D7D05">
        <w:trPr>
          <w:cantSplit/>
          <w:trHeight w:hRule="exact" w:val="654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2" w:rsidRDefault="00CC3962">
            <w:pPr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подписи </w:t>
            </w:r>
            <w:r w:rsidR="00962CA4">
              <w:rPr>
                <w:rFonts w:ascii="Arial" w:hAnsi="Arial" w:cs="Arial"/>
                <w:caps/>
                <w:sz w:val="16"/>
              </w:rPr>
              <w:t>Участников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2" w:rsidRDefault="00CC3962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62" w:rsidRDefault="00CC3962">
            <w:pPr>
              <w:jc w:val="center"/>
              <w:rPr>
                <w:rFonts w:ascii="Arial" w:hAnsi="Arial" w:cs="Arial"/>
                <w:caps/>
              </w:rPr>
            </w:pPr>
          </w:p>
        </w:tc>
      </w:tr>
    </w:tbl>
    <w:p w:rsidR="008C0A4B" w:rsidRDefault="008C0A4B">
      <w:pPr>
        <w:pStyle w:val="Default"/>
        <w:spacing w:before="60"/>
        <w:rPr>
          <w:b/>
          <w:bCs/>
        </w:rPr>
      </w:pPr>
    </w:p>
    <w:p w:rsidR="00CC3962" w:rsidRPr="008C0A4B" w:rsidRDefault="00CC3962">
      <w:pPr>
        <w:pStyle w:val="Default"/>
        <w:spacing w:before="60"/>
        <w:rPr>
          <w:b/>
          <w:bCs/>
        </w:rPr>
      </w:pPr>
      <w:r w:rsidRPr="008C0A4B">
        <w:rPr>
          <w:b/>
          <w:bCs/>
        </w:rPr>
        <w:t xml:space="preserve">ПОДТВЕРЖДЕНИЕ О СОГЛАСИИ    </w:t>
      </w:r>
    </w:p>
    <w:p w:rsidR="00CC3962" w:rsidRDefault="00CC3962">
      <w:pPr>
        <w:pStyle w:val="Default"/>
        <w:spacing w:before="60"/>
        <w:rPr>
          <w:b/>
        </w:rPr>
      </w:pPr>
      <w:r>
        <w:t>Своей подписью я подтверждаю, что вся информация, содержащаяся в Заявочной форме верна. Я принимаю все условия оплаты и условия моего участия в этом соревновании.</w:t>
      </w:r>
    </w:p>
    <w:p w:rsidR="00CB5292" w:rsidRPr="00CB5292" w:rsidRDefault="00CB5292" w:rsidP="00CB5292">
      <w:pPr>
        <w:pStyle w:val="Default"/>
        <w:spacing w:before="60"/>
        <w:jc w:val="both"/>
      </w:pPr>
      <w:r w:rsidRPr="00CB5292">
        <w:rPr>
          <w:rFonts w:hint="eastAsia"/>
        </w:rPr>
        <w:t>Подписывая</w:t>
      </w:r>
      <w:r w:rsidR="004A1B09" w:rsidRPr="004A1B09">
        <w:t xml:space="preserve"> </w:t>
      </w:r>
      <w:r w:rsidRPr="00CB5292">
        <w:rPr>
          <w:rFonts w:hint="eastAsia"/>
        </w:rPr>
        <w:t>заявочную</w:t>
      </w:r>
      <w:r w:rsidR="004A1B09" w:rsidRPr="004A1B09">
        <w:t xml:space="preserve"> </w:t>
      </w:r>
      <w:r w:rsidRPr="00CB5292">
        <w:rPr>
          <w:rFonts w:hint="eastAsia"/>
        </w:rPr>
        <w:t>форму</w:t>
      </w:r>
      <w:r w:rsidRPr="00CB5292">
        <w:t xml:space="preserve">, </w:t>
      </w:r>
      <w:r w:rsidRPr="00CB5292">
        <w:rPr>
          <w:rFonts w:hint="eastAsia"/>
        </w:rPr>
        <w:t>Участник</w:t>
      </w:r>
      <w:r w:rsidR="004A1B09" w:rsidRPr="004A1B09">
        <w:t xml:space="preserve"> </w:t>
      </w:r>
      <w:r w:rsidRPr="00CB5292">
        <w:rPr>
          <w:rFonts w:hint="eastAsia"/>
        </w:rPr>
        <w:t>принимает</w:t>
      </w:r>
      <w:r w:rsidR="004A1B09" w:rsidRPr="004A1B09">
        <w:t xml:space="preserve"> </w:t>
      </w:r>
      <w:r w:rsidRPr="00CB5292">
        <w:rPr>
          <w:rFonts w:hint="eastAsia"/>
        </w:rPr>
        <w:t>на</w:t>
      </w:r>
      <w:r w:rsidR="004A1B09" w:rsidRPr="004A1B09">
        <w:t xml:space="preserve"> </w:t>
      </w:r>
      <w:r w:rsidRPr="00CB5292">
        <w:rPr>
          <w:rFonts w:hint="eastAsia"/>
        </w:rPr>
        <w:t>себя</w:t>
      </w:r>
      <w:r w:rsidR="004A1B09" w:rsidRPr="004A1B09">
        <w:t xml:space="preserve"> </w:t>
      </w:r>
      <w:r w:rsidRPr="00CB5292">
        <w:rPr>
          <w:rFonts w:hint="eastAsia"/>
        </w:rPr>
        <w:t>всю</w:t>
      </w:r>
      <w:r w:rsidR="004A1B09" w:rsidRPr="004A1B09">
        <w:t xml:space="preserve"> </w:t>
      </w:r>
      <w:r w:rsidRPr="00CB5292">
        <w:rPr>
          <w:rFonts w:hint="eastAsia"/>
        </w:rPr>
        <w:t>ответственность</w:t>
      </w:r>
      <w:r w:rsidR="004A1B09" w:rsidRPr="004A1B09">
        <w:t xml:space="preserve"> </w:t>
      </w:r>
      <w:r w:rsidRPr="00CB5292">
        <w:rPr>
          <w:rFonts w:hint="eastAsia"/>
        </w:rPr>
        <w:t>за</w:t>
      </w:r>
      <w:r w:rsidR="004A1B09" w:rsidRPr="004A1B09">
        <w:t xml:space="preserve"> </w:t>
      </w:r>
      <w:r w:rsidRPr="00CB5292">
        <w:rPr>
          <w:rFonts w:hint="eastAsia"/>
        </w:rPr>
        <w:t>возможные</w:t>
      </w:r>
      <w:r w:rsidR="004A1B09" w:rsidRPr="004A1B09">
        <w:t xml:space="preserve"> </w:t>
      </w:r>
      <w:r w:rsidRPr="00CB5292">
        <w:rPr>
          <w:rFonts w:hint="eastAsia"/>
        </w:rPr>
        <w:t>риски</w:t>
      </w:r>
      <w:r w:rsidRPr="00CB5292">
        <w:t xml:space="preserve">, </w:t>
      </w:r>
      <w:r w:rsidRPr="00CB5292">
        <w:rPr>
          <w:rFonts w:hint="eastAsia"/>
        </w:rPr>
        <w:t>причинение</w:t>
      </w:r>
      <w:r w:rsidR="004A1B09" w:rsidRPr="004A1B09">
        <w:t xml:space="preserve"> </w:t>
      </w:r>
      <w:r w:rsidRPr="00CB5292">
        <w:rPr>
          <w:rFonts w:hint="eastAsia"/>
        </w:rPr>
        <w:t>вреда</w:t>
      </w:r>
      <w:r w:rsidR="004A1B09" w:rsidRPr="004A1B09">
        <w:t xml:space="preserve"> </w:t>
      </w:r>
      <w:r w:rsidRPr="00CB5292">
        <w:rPr>
          <w:rFonts w:hint="eastAsia"/>
        </w:rPr>
        <w:t>себе</w:t>
      </w:r>
      <w:r w:rsidR="004A1B09" w:rsidRPr="004A1B09">
        <w:t xml:space="preserve"> </w:t>
      </w:r>
      <w:r w:rsidRPr="00CB5292">
        <w:rPr>
          <w:rFonts w:hint="eastAsia"/>
        </w:rPr>
        <w:t>и</w:t>
      </w:r>
      <w:r w:rsidR="004A1B09" w:rsidRPr="004A1B09">
        <w:t xml:space="preserve"> </w:t>
      </w:r>
      <w:r w:rsidRPr="00CB5292">
        <w:rPr>
          <w:rFonts w:hint="eastAsia"/>
        </w:rPr>
        <w:t>третьим</w:t>
      </w:r>
      <w:r w:rsidR="004A1B09" w:rsidRPr="004A1B09">
        <w:t xml:space="preserve"> </w:t>
      </w:r>
      <w:r w:rsidRPr="00CB5292">
        <w:rPr>
          <w:rFonts w:hint="eastAsia"/>
        </w:rPr>
        <w:t>лицам</w:t>
      </w:r>
      <w:r w:rsidR="004A1B09" w:rsidRPr="004A1B09">
        <w:t xml:space="preserve"> </w:t>
      </w:r>
      <w:r w:rsidRPr="00CB5292">
        <w:rPr>
          <w:rFonts w:hint="eastAsia"/>
        </w:rPr>
        <w:t>и</w:t>
      </w:r>
      <w:r w:rsidR="004A1B09" w:rsidRPr="004A1B09">
        <w:t xml:space="preserve"> </w:t>
      </w:r>
      <w:r w:rsidRPr="00CB5292">
        <w:rPr>
          <w:rFonts w:hint="eastAsia"/>
        </w:rPr>
        <w:t>их</w:t>
      </w:r>
      <w:r w:rsidR="004A1B09" w:rsidRPr="004A1B09">
        <w:t xml:space="preserve"> </w:t>
      </w:r>
      <w:r w:rsidRPr="00CB5292">
        <w:rPr>
          <w:rFonts w:hint="eastAsia"/>
        </w:rPr>
        <w:t>имуществу</w:t>
      </w:r>
      <w:r w:rsidR="004A1B09" w:rsidRPr="004A1B09">
        <w:t xml:space="preserve"> </w:t>
      </w:r>
      <w:r w:rsidRPr="00CB5292">
        <w:rPr>
          <w:rFonts w:hint="eastAsia"/>
        </w:rPr>
        <w:t>во</w:t>
      </w:r>
      <w:r w:rsidR="004A1B09" w:rsidRPr="004A1B09">
        <w:t xml:space="preserve"> </w:t>
      </w:r>
      <w:r w:rsidRPr="00CB5292">
        <w:rPr>
          <w:rFonts w:hint="eastAsia"/>
        </w:rPr>
        <w:t>время</w:t>
      </w:r>
      <w:r w:rsidR="004A1B09" w:rsidRPr="004A1B09">
        <w:t xml:space="preserve"> </w:t>
      </w:r>
      <w:r w:rsidRPr="00CB5292">
        <w:rPr>
          <w:rFonts w:hint="eastAsia"/>
        </w:rPr>
        <w:t>проведения</w:t>
      </w:r>
      <w:r w:rsidR="004A1B09" w:rsidRPr="004A1B09">
        <w:t xml:space="preserve"> </w:t>
      </w:r>
      <w:r w:rsidRPr="00CB5292">
        <w:rPr>
          <w:rFonts w:hint="eastAsia"/>
        </w:rPr>
        <w:t>соревнований</w:t>
      </w:r>
      <w:r w:rsidRPr="00CB5292">
        <w:t xml:space="preserve">. </w:t>
      </w:r>
      <w:r w:rsidRPr="00CB5292">
        <w:rPr>
          <w:rFonts w:hint="eastAsia"/>
        </w:rPr>
        <w:t>Ответственность</w:t>
      </w:r>
      <w:r w:rsidR="004A1B09" w:rsidRPr="004A1B09">
        <w:t xml:space="preserve"> </w:t>
      </w:r>
      <w:r w:rsidRPr="00CB5292">
        <w:rPr>
          <w:rFonts w:hint="eastAsia"/>
        </w:rPr>
        <w:t>за</w:t>
      </w:r>
      <w:r w:rsidR="004A1B09" w:rsidRPr="004A1B09">
        <w:t xml:space="preserve"> </w:t>
      </w:r>
      <w:r w:rsidRPr="00CB5292">
        <w:rPr>
          <w:rFonts w:hint="eastAsia"/>
        </w:rPr>
        <w:t>ущерб</w:t>
      </w:r>
      <w:r w:rsidRPr="00CB5292">
        <w:t xml:space="preserve">, </w:t>
      </w:r>
      <w:r w:rsidRPr="00CB5292">
        <w:rPr>
          <w:rFonts w:hint="eastAsia"/>
        </w:rPr>
        <w:t>пр</w:t>
      </w:r>
      <w:r w:rsidRPr="00CB5292">
        <w:rPr>
          <w:rFonts w:hint="eastAsia"/>
        </w:rPr>
        <w:t>и</w:t>
      </w:r>
      <w:r w:rsidRPr="00CB5292">
        <w:rPr>
          <w:rFonts w:hint="eastAsia"/>
        </w:rPr>
        <w:t>чиненный</w:t>
      </w:r>
      <w:r w:rsidR="004A1B09" w:rsidRPr="004A1B09">
        <w:t xml:space="preserve"> </w:t>
      </w:r>
      <w:r w:rsidRPr="00CB5292">
        <w:rPr>
          <w:rFonts w:hint="eastAsia"/>
        </w:rPr>
        <w:t>участникам</w:t>
      </w:r>
      <w:r w:rsidR="004A1B09" w:rsidRPr="004A1B09">
        <w:t xml:space="preserve"> </w:t>
      </w:r>
      <w:r w:rsidRPr="00CB5292">
        <w:rPr>
          <w:rFonts w:hint="eastAsia"/>
        </w:rPr>
        <w:t>и</w:t>
      </w:r>
      <w:r w:rsidR="004A1B09" w:rsidRPr="004A1B09">
        <w:t xml:space="preserve"> </w:t>
      </w:r>
      <w:r w:rsidRPr="00CB5292">
        <w:rPr>
          <w:rFonts w:hint="eastAsia"/>
        </w:rPr>
        <w:t>третьим</w:t>
      </w:r>
      <w:r w:rsidR="004A1B09" w:rsidRPr="004A1B09">
        <w:t xml:space="preserve"> </w:t>
      </w:r>
      <w:r w:rsidRPr="00CB5292">
        <w:rPr>
          <w:rFonts w:hint="eastAsia"/>
        </w:rPr>
        <w:t>лицам</w:t>
      </w:r>
      <w:r w:rsidRPr="00CB5292">
        <w:t xml:space="preserve">, </w:t>
      </w:r>
      <w:r w:rsidRPr="00CB5292">
        <w:rPr>
          <w:rFonts w:hint="eastAsia"/>
        </w:rPr>
        <w:t>страхуется</w:t>
      </w:r>
      <w:r w:rsidR="004A1B09" w:rsidRPr="004A1B09">
        <w:t xml:space="preserve"> </w:t>
      </w:r>
      <w:r w:rsidRPr="00CB5292">
        <w:rPr>
          <w:rFonts w:hint="eastAsia"/>
        </w:rPr>
        <w:t>участниками</w:t>
      </w:r>
      <w:r w:rsidR="004A1B09" w:rsidRPr="004A1B09">
        <w:t xml:space="preserve"> </w:t>
      </w:r>
      <w:r w:rsidRPr="00CB5292">
        <w:rPr>
          <w:rFonts w:hint="eastAsia"/>
        </w:rPr>
        <w:t>самостоятельно</w:t>
      </w:r>
      <w:r w:rsidRPr="00CB5292">
        <w:t xml:space="preserve"> (</w:t>
      </w:r>
      <w:r w:rsidRPr="00CB5292">
        <w:rPr>
          <w:rFonts w:hint="eastAsia"/>
        </w:rPr>
        <w:t>на</w:t>
      </w:r>
      <w:r w:rsidR="004A1B09" w:rsidRPr="004A1B09">
        <w:t xml:space="preserve"> </w:t>
      </w:r>
      <w:r w:rsidRPr="00CB5292">
        <w:rPr>
          <w:rFonts w:hint="eastAsia"/>
        </w:rPr>
        <w:t>каждый</w:t>
      </w:r>
      <w:r w:rsidR="004A1B09" w:rsidRPr="004A1B09">
        <w:t xml:space="preserve"> </w:t>
      </w:r>
      <w:r w:rsidRPr="00CB5292">
        <w:rPr>
          <w:rFonts w:hint="eastAsia"/>
        </w:rPr>
        <w:t>автомобиль</w:t>
      </w:r>
      <w:r w:rsidR="004A1B09" w:rsidRPr="004A1B09">
        <w:t xml:space="preserve"> </w:t>
      </w:r>
      <w:r w:rsidRPr="00CB5292">
        <w:rPr>
          <w:rFonts w:hint="eastAsia"/>
        </w:rPr>
        <w:t>Участник</w:t>
      </w:r>
      <w:r w:rsidR="004A1B09" w:rsidRPr="004A1B09">
        <w:t xml:space="preserve"> </w:t>
      </w:r>
      <w:r w:rsidRPr="00CB5292">
        <w:rPr>
          <w:rFonts w:hint="eastAsia"/>
        </w:rPr>
        <w:t>обязан</w:t>
      </w:r>
      <w:r w:rsidR="004A1B09" w:rsidRPr="004A1B09">
        <w:t xml:space="preserve"> </w:t>
      </w:r>
      <w:r w:rsidRPr="00CB5292">
        <w:rPr>
          <w:rFonts w:hint="eastAsia"/>
        </w:rPr>
        <w:t>иметь</w:t>
      </w:r>
      <w:r w:rsidR="004A1B09" w:rsidRPr="004A1B09">
        <w:t xml:space="preserve"> </w:t>
      </w:r>
      <w:r w:rsidRPr="00CB5292">
        <w:rPr>
          <w:rFonts w:hint="eastAsia"/>
        </w:rPr>
        <w:t>полис</w:t>
      </w:r>
      <w:r w:rsidR="004A1B09" w:rsidRPr="004A1B09">
        <w:t xml:space="preserve"> </w:t>
      </w:r>
      <w:r w:rsidRPr="00CB5292">
        <w:rPr>
          <w:rFonts w:hint="eastAsia"/>
        </w:rPr>
        <w:t>обязательного</w:t>
      </w:r>
      <w:r w:rsidR="004A1B09" w:rsidRPr="004A1B09">
        <w:t xml:space="preserve"> </w:t>
      </w:r>
      <w:r w:rsidRPr="00CB5292">
        <w:rPr>
          <w:rFonts w:hint="eastAsia"/>
        </w:rPr>
        <w:t>страхования</w:t>
      </w:r>
      <w:r w:rsidR="004A1B09" w:rsidRPr="004A1B09">
        <w:t xml:space="preserve"> </w:t>
      </w:r>
      <w:r w:rsidRPr="00CB5292">
        <w:rPr>
          <w:rFonts w:hint="eastAsia"/>
        </w:rPr>
        <w:t>гражданской</w:t>
      </w:r>
      <w:r w:rsidR="004A1B09" w:rsidRPr="004A1B09">
        <w:t xml:space="preserve"> </w:t>
      </w:r>
      <w:r w:rsidRPr="00CB5292">
        <w:rPr>
          <w:rFonts w:hint="eastAsia"/>
        </w:rPr>
        <w:t>ответственности</w:t>
      </w:r>
      <w:r w:rsidRPr="00CB5292">
        <w:t>).</w:t>
      </w:r>
    </w:p>
    <w:p w:rsidR="004C5255" w:rsidRDefault="004C5255">
      <w:pPr>
        <w:tabs>
          <w:tab w:val="left" w:pos="6521"/>
        </w:tabs>
        <w:jc w:val="both"/>
        <w:rPr>
          <w:rFonts w:ascii="Arial" w:hAnsi="Arial" w:cs="Arial"/>
          <w:szCs w:val="16"/>
        </w:rPr>
      </w:pPr>
    </w:p>
    <w:p w:rsidR="00CC3962" w:rsidRDefault="00962CA4">
      <w:pPr>
        <w:tabs>
          <w:tab w:val="left" w:pos="6521"/>
        </w:tabs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Участник (Заявитель)</w:t>
      </w:r>
      <w:r w:rsidR="004E3316">
        <w:rPr>
          <w:rFonts w:ascii="Arial" w:hAnsi="Arial" w:cs="Arial"/>
          <w:szCs w:val="16"/>
        </w:rPr>
        <w:t xml:space="preserve"> ________</w:t>
      </w:r>
      <w:r w:rsidR="00CC3962">
        <w:rPr>
          <w:rFonts w:ascii="Arial" w:hAnsi="Arial" w:cs="Arial"/>
          <w:szCs w:val="16"/>
        </w:rPr>
        <w:t xml:space="preserve">_________________ (                    </w:t>
      </w:r>
      <w:r w:rsidR="006D7D05">
        <w:rPr>
          <w:rFonts w:ascii="Arial" w:hAnsi="Arial" w:cs="Arial"/>
          <w:szCs w:val="16"/>
        </w:rPr>
        <w:t xml:space="preserve">                    </w:t>
      </w:r>
      <w:r w:rsidR="00CC3962">
        <w:rPr>
          <w:rFonts w:ascii="Arial" w:hAnsi="Arial" w:cs="Arial"/>
          <w:szCs w:val="16"/>
        </w:rPr>
        <w:t xml:space="preserve">                  ) </w:t>
      </w:r>
    </w:p>
    <w:p w:rsidR="00CC3962" w:rsidRDefault="00CC3962">
      <w:pPr>
        <w:tabs>
          <w:tab w:val="left" w:pos="6521"/>
        </w:tabs>
        <w:ind w:firstLine="2977"/>
        <w:jc w:val="both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(подпись)</w:t>
      </w:r>
      <w:r>
        <w:rPr>
          <w:rFonts w:ascii="Arial" w:hAnsi="Arial" w:cs="Arial"/>
          <w:sz w:val="12"/>
        </w:rPr>
        <w:tab/>
        <w:t>Фамилия И. О</w:t>
      </w:r>
    </w:p>
    <w:p w:rsidR="004C5255" w:rsidRDefault="004C5255">
      <w:pPr>
        <w:tabs>
          <w:tab w:val="left" w:pos="6521"/>
        </w:tabs>
        <w:ind w:firstLine="2977"/>
        <w:jc w:val="both"/>
        <w:rPr>
          <w:rFonts w:ascii="Arial" w:hAnsi="Arial" w:cs="Arial"/>
          <w:sz w:val="12"/>
        </w:rPr>
      </w:pPr>
    </w:p>
    <w:p w:rsidR="004C5255" w:rsidRDefault="004C5255">
      <w:pPr>
        <w:tabs>
          <w:tab w:val="left" w:pos="6521"/>
        </w:tabs>
        <w:ind w:firstLine="2977"/>
        <w:jc w:val="both"/>
        <w:rPr>
          <w:rFonts w:ascii="Arial" w:hAnsi="Arial" w:cs="Arial"/>
          <w:sz w:val="12"/>
        </w:rPr>
      </w:pPr>
    </w:p>
    <w:p w:rsidR="004C5255" w:rsidRPr="004C5255" w:rsidRDefault="004C5255" w:rsidP="004C5255">
      <w:pPr>
        <w:jc w:val="both"/>
        <w:rPr>
          <w:rFonts w:ascii="Arial" w:hAnsi="Arial" w:cs="Arial"/>
          <w:sz w:val="28"/>
          <w:szCs w:val="28"/>
        </w:rPr>
      </w:pPr>
    </w:p>
    <w:sectPr w:rsidR="004C5255" w:rsidRPr="004C5255" w:rsidSect="004C5255">
      <w:endnotePr>
        <w:numFmt w:val="decimal"/>
      </w:endnotePr>
      <w:pgSz w:w="11906" w:h="16838"/>
      <w:pgMar w:top="568" w:right="992" w:bottom="142" w:left="992" w:header="567" w:footer="3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554" w:rsidRDefault="00B65554">
      <w:r>
        <w:separator/>
      </w:r>
    </w:p>
  </w:endnote>
  <w:endnote w:type="continuationSeparator" w:id="1">
    <w:p w:rsidR="00B65554" w:rsidRDefault="00B65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Eugeni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GOptCyril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554" w:rsidRDefault="00B65554">
      <w:r>
        <w:separator/>
      </w:r>
    </w:p>
  </w:footnote>
  <w:footnote w:type="continuationSeparator" w:id="1">
    <w:p w:rsidR="00B65554" w:rsidRDefault="00B655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0"/>
  <w:defaultTabStop w:val="720"/>
  <w:autoHyphenation/>
  <w:hyphenationZone w:val="357"/>
  <w:evenAndOddHeader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31580"/>
    <w:rsid w:val="00051999"/>
    <w:rsid w:val="00061E0A"/>
    <w:rsid w:val="000F3378"/>
    <w:rsid w:val="00125B71"/>
    <w:rsid w:val="00183ADB"/>
    <w:rsid w:val="002035AF"/>
    <w:rsid w:val="00212F71"/>
    <w:rsid w:val="00231580"/>
    <w:rsid w:val="002504FC"/>
    <w:rsid w:val="002561C2"/>
    <w:rsid w:val="00264262"/>
    <w:rsid w:val="002B3433"/>
    <w:rsid w:val="003029D2"/>
    <w:rsid w:val="00305E6B"/>
    <w:rsid w:val="00351E88"/>
    <w:rsid w:val="003714E9"/>
    <w:rsid w:val="003C12BC"/>
    <w:rsid w:val="00436401"/>
    <w:rsid w:val="00464D88"/>
    <w:rsid w:val="004A1B09"/>
    <w:rsid w:val="004C5255"/>
    <w:rsid w:val="004E3316"/>
    <w:rsid w:val="004F1146"/>
    <w:rsid w:val="0051556A"/>
    <w:rsid w:val="00523689"/>
    <w:rsid w:val="00531B13"/>
    <w:rsid w:val="005447C9"/>
    <w:rsid w:val="00562552"/>
    <w:rsid w:val="00577A6B"/>
    <w:rsid w:val="005A06D8"/>
    <w:rsid w:val="005A4D75"/>
    <w:rsid w:val="005A7E43"/>
    <w:rsid w:val="005B4750"/>
    <w:rsid w:val="00606552"/>
    <w:rsid w:val="00612E2A"/>
    <w:rsid w:val="006968E2"/>
    <w:rsid w:val="006D2D8C"/>
    <w:rsid w:val="006D7D05"/>
    <w:rsid w:val="006E6963"/>
    <w:rsid w:val="007062BA"/>
    <w:rsid w:val="00722716"/>
    <w:rsid w:val="00775FBF"/>
    <w:rsid w:val="00806BCA"/>
    <w:rsid w:val="008240CD"/>
    <w:rsid w:val="0083549A"/>
    <w:rsid w:val="00863727"/>
    <w:rsid w:val="008C0A4B"/>
    <w:rsid w:val="008C2D08"/>
    <w:rsid w:val="00962CA4"/>
    <w:rsid w:val="0096530C"/>
    <w:rsid w:val="00973257"/>
    <w:rsid w:val="009A6412"/>
    <w:rsid w:val="00A00ADA"/>
    <w:rsid w:val="00A0208D"/>
    <w:rsid w:val="00A34063"/>
    <w:rsid w:val="00A70DDA"/>
    <w:rsid w:val="00A77B39"/>
    <w:rsid w:val="00A9449D"/>
    <w:rsid w:val="00AC3275"/>
    <w:rsid w:val="00B07C08"/>
    <w:rsid w:val="00B4322E"/>
    <w:rsid w:val="00B547BE"/>
    <w:rsid w:val="00B62247"/>
    <w:rsid w:val="00B65554"/>
    <w:rsid w:val="00B84761"/>
    <w:rsid w:val="00B87DD9"/>
    <w:rsid w:val="00BA10A5"/>
    <w:rsid w:val="00BA50C9"/>
    <w:rsid w:val="00BB3C6F"/>
    <w:rsid w:val="00C43575"/>
    <w:rsid w:val="00CB5292"/>
    <w:rsid w:val="00CC0AD4"/>
    <w:rsid w:val="00CC3962"/>
    <w:rsid w:val="00CC6C3A"/>
    <w:rsid w:val="00D72954"/>
    <w:rsid w:val="00D73912"/>
    <w:rsid w:val="00E27ABB"/>
    <w:rsid w:val="00E42722"/>
    <w:rsid w:val="00E71B59"/>
    <w:rsid w:val="00E86B35"/>
    <w:rsid w:val="00E920A1"/>
    <w:rsid w:val="00EF23C9"/>
    <w:rsid w:val="00F36BC3"/>
    <w:rsid w:val="00F938B2"/>
    <w:rsid w:val="00FA6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weight="4pt" on="f"/>
      <v:textbox inset="1pt,1pt,1pt,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57"/>
    <w:pPr>
      <w:widowControl w:val="0"/>
    </w:pPr>
    <w:rPr>
      <w:rFonts w:ascii="Wingdings" w:hAnsi="Wingdings"/>
    </w:rPr>
  </w:style>
  <w:style w:type="paragraph" w:styleId="1">
    <w:name w:val="heading 1"/>
    <w:basedOn w:val="a"/>
    <w:next w:val="a"/>
    <w:qFormat/>
    <w:rsid w:val="00973257"/>
    <w:pPr>
      <w:keepNext/>
      <w:pageBreakBefore/>
      <w:widowControl/>
      <w:jc w:val="center"/>
      <w:outlineLvl w:val="0"/>
    </w:pPr>
    <w:rPr>
      <w:rFonts w:ascii="FuturaEugenia" w:hAnsi="FuturaEugenia"/>
      <w:i/>
      <w:iCs/>
      <w:color w:val="000080"/>
      <w:sz w:val="24"/>
      <w:szCs w:val="24"/>
    </w:rPr>
  </w:style>
  <w:style w:type="paragraph" w:styleId="2">
    <w:name w:val="heading 2"/>
    <w:basedOn w:val="a"/>
    <w:next w:val="a"/>
    <w:qFormat/>
    <w:rsid w:val="00973257"/>
    <w:pPr>
      <w:keepNext/>
      <w:widowControl/>
      <w:jc w:val="center"/>
      <w:outlineLvl w:val="1"/>
    </w:pPr>
    <w:rPr>
      <w:rFonts w:ascii="FuturaEugenia" w:hAnsi="FuturaEugenia"/>
      <w:color w:val="000080"/>
      <w:sz w:val="24"/>
      <w:szCs w:val="24"/>
    </w:rPr>
  </w:style>
  <w:style w:type="paragraph" w:styleId="3">
    <w:name w:val="heading 3"/>
    <w:basedOn w:val="a"/>
    <w:next w:val="a"/>
    <w:qFormat/>
    <w:rsid w:val="00973257"/>
    <w:pPr>
      <w:keepNext/>
      <w:widowControl/>
      <w:jc w:val="center"/>
      <w:outlineLvl w:val="2"/>
    </w:pPr>
    <w:rPr>
      <w:rFonts w:ascii="FuturaEugenia" w:hAnsi="FuturaEugenia"/>
      <w:b/>
      <w:bCs/>
      <w:color w:val="000080"/>
      <w:sz w:val="24"/>
      <w:szCs w:val="24"/>
    </w:rPr>
  </w:style>
  <w:style w:type="paragraph" w:styleId="4">
    <w:name w:val="heading 4"/>
    <w:basedOn w:val="a"/>
    <w:next w:val="a"/>
    <w:qFormat/>
    <w:rsid w:val="00973257"/>
    <w:pPr>
      <w:keepNext/>
      <w:widowControl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"/>
    <w:next w:val="a"/>
    <w:qFormat/>
    <w:rsid w:val="00973257"/>
    <w:pPr>
      <w:keepNext/>
      <w:widowControl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"/>
    <w:next w:val="a"/>
    <w:qFormat/>
    <w:rsid w:val="00973257"/>
    <w:pPr>
      <w:keepNext/>
      <w:pageBreakBefore/>
      <w:widowControl/>
      <w:jc w:val="both"/>
      <w:outlineLvl w:val="5"/>
    </w:pPr>
    <w:rPr>
      <w:rFonts w:ascii="FuturaEugenia" w:hAnsi="FuturaEugenia"/>
      <w:color w:val="000080"/>
      <w:sz w:val="24"/>
      <w:szCs w:val="24"/>
    </w:rPr>
  </w:style>
  <w:style w:type="paragraph" w:styleId="7">
    <w:name w:val="heading 7"/>
    <w:basedOn w:val="a"/>
    <w:next w:val="a"/>
    <w:qFormat/>
    <w:rsid w:val="00973257"/>
    <w:pPr>
      <w:keepNext/>
      <w:widowControl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"/>
    <w:next w:val="a"/>
    <w:qFormat/>
    <w:rsid w:val="00973257"/>
    <w:pPr>
      <w:keepNext/>
      <w:widowControl/>
      <w:outlineLvl w:val="7"/>
    </w:pPr>
    <w:rPr>
      <w:rFonts w:ascii="AGOptCyrillic" w:hAnsi="AGOptCyrillic"/>
      <w:b/>
      <w:bCs/>
      <w:color w:val="000080"/>
    </w:rPr>
  </w:style>
  <w:style w:type="paragraph" w:styleId="9">
    <w:name w:val="heading 9"/>
    <w:basedOn w:val="a"/>
    <w:next w:val="a"/>
    <w:qFormat/>
    <w:rsid w:val="00973257"/>
    <w:pPr>
      <w:keepNext/>
      <w:pageBreakBefore/>
      <w:widowControl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73257"/>
    <w:pPr>
      <w:tabs>
        <w:tab w:val="center" w:pos="4153"/>
        <w:tab w:val="right" w:pos="8306"/>
      </w:tabs>
    </w:pPr>
  </w:style>
  <w:style w:type="character" w:styleId="a4">
    <w:name w:val="page number"/>
    <w:rsid w:val="00973257"/>
    <w:rPr>
      <w:sz w:val="20"/>
      <w:szCs w:val="20"/>
    </w:rPr>
  </w:style>
  <w:style w:type="paragraph" w:styleId="a5">
    <w:name w:val="Body Text Indent"/>
    <w:basedOn w:val="a"/>
    <w:rsid w:val="00973257"/>
    <w:pPr>
      <w:jc w:val="center"/>
    </w:pPr>
    <w:rPr>
      <w:rFonts w:ascii="AGOptCyrillic" w:hAnsi="AGOptCyrillic"/>
      <w:color w:val="000080"/>
      <w:sz w:val="18"/>
      <w:szCs w:val="18"/>
    </w:rPr>
  </w:style>
  <w:style w:type="paragraph" w:styleId="20">
    <w:name w:val="Body Text Indent 2"/>
    <w:basedOn w:val="a"/>
    <w:rsid w:val="00973257"/>
    <w:pPr>
      <w:widowControl/>
      <w:ind w:firstLine="567"/>
      <w:jc w:val="both"/>
    </w:pPr>
    <w:rPr>
      <w:rFonts w:ascii="FuturaEugenia" w:hAnsi="FuturaEugenia"/>
      <w:i/>
      <w:iCs/>
      <w:color w:val="000080"/>
      <w:sz w:val="24"/>
      <w:szCs w:val="24"/>
    </w:rPr>
  </w:style>
  <w:style w:type="paragraph" w:styleId="a6">
    <w:name w:val="header"/>
    <w:basedOn w:val="a"/>
    <w:rsid w:val="00973257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973257"/>
    <w:pPr>
      <w:widowControl/>
      <w:ind w:firstLine="567"/>
      <w:jc w:val="both"/>
    </w:pPr>
    <w:rPr>
      <w:rFonts w:ascii="AGOptCyrillic" w:hAnsi="AGOptCyrillic"/>
      <w:color w:val="000080"/>
      <w:sz w:val="22"/>
      <w:szCs w:val="22"/>
    </w:rPr>
  </w:style>
  <w:style w:type="paragraph" w:styleId="a7">
    <w:name w:val="Body Text"/>
    <w:basedOn w:val="a"/>
    <w:rsid w:val="00973257"/>
    <w:pPr>
      <w:widowControl/>
      <w:pBdr>
        <w:bottom w:val="single" w:sz="6" w:space="1" w:color="auto"/>
      </w:pBdr>
      <w:jc w:val="both"/>
    </w:pPr>
    <w:rPr>
      <w:rFonts w:ascii="AGOptCyrillic" w:hAnsi="AGOptCyrillic"/>
      <w:i/>
      <w:iCs/>
      <w:color w:val="000080"/>
      <w:sz w:val="22"/>
      <w:szCs w:val="22"/>
    </w:rPr>
  </w:style>
  <w:style w:type="paragraph" w:styleId="31">
    <w:name w:val="Body Text 3"/>
    <w:basedOn w:val="a"/>
    <w:rsid w:val="00973257"/>
    <w:pPr>
      <w:widowControl/>
      <w:jc w:val="both"/>
    </w:pPr>
    <w:rPr>
      <w:rFonts w:ascii="AGOptCyrillic" w:hAnsi="AGOptCyrillic"/>
      <w:color w:val="000080"/>
    </w:rPr>
  </w:style>
  <w:style w:type="paragraph" w:styleId="a8">
    <w:name w:val="Block Text"/>
    <w:basedOn w:val="a"/>
    <w:rsid w:val="00973257"/>
    <w:pPr>
      <w:widowControl/>
      <w:tabs>
        <w:tab w:val="left" w:pos="4820"/>
      </w:tabs>
      <w:spacing w:before="120"/>
      <w:ind w:left="5103" w:right="-1" w:hanging="5103"/>
      <w:jc w:val="both"/>
    </w:pPr>
    <w:rPr>
      <w:rFonts w:ascii="AGOptCyrillic" w:hAnsi="AGOptCyrillic"/>
      <w:color w:val="000080"/>
      <w:sz w:val="22"/>
      <w:szCs w:val="22"/>
    </w:rPr>
  </w:style>
  <w:style w:type="paragraph" w:styleId="a9">
    <w:name w:val="caption"/>
    <w:basedOn w:val="a"/>
    <w:next w:val="a"/>
    <w:qFormat/>
    <w:rsid w:val="00973257"/>
    <w:pPr>
      <w:widowControl/>
      <w:jc w:val="center"/>
    </w:pPr>
    <w:rPr>
      <w:rFonts w:ascii="AGOptCyrillic" w:hAnsi="AGOptCyrillic"/>
      <w:b/>
      <w:bCs/>
      <w:caps/>
      <w:sz w:val="24"/>
      <w:szCs w:val="24"/>
    </w:rPr>
  </w:style>
  <w:style w:type="character" w:styleId="aa">
    <w:name w:val="Hyperlink"/>
    <w:rsid w:val="00973257"/>
    <w:rPr>
      <w:color w:val="0000FF"/>
      <w:u w:val="single"/>
    </w:rPr>
  </w:style>
  <w:style w:type="character" w:styleId="ab">
    <w:name w:val="FollowedHyperlink"/>
    <w:rsid w:val="00973257"/>
    <w:rPr>
      <w:color w:val="800080"/>
      <w:u w:val="single"/>
    </w:rPr>
  </w:style>
  <w:style w:type="paragraph" w:styleId="21">
    <w:name w:val="Body Text 2"/>
    <w:basedOn w:val="a"/>
    <w:rsid w:val="00973257"/>
    <w:pPr>
      <w:spacing w:before="60"/>
      <w:jc w:val="center"/>
    </w:pPr>
    <w:rPr>
      <w:rFonts w:ascii="Times New Roman" w:hAnsi="Times New Roman"/>
      <w:sz w:val="28"/>
    </w:rPr>
  </w:style>
  <w:style w:type="paragraph" w:customStyle="1" w:styleId="Default">
    <w:name w:val="Default"/>
    <w:rsid w:val="00973257"/>
    <w:pPr>
      <w:widowControl w:val="0"/>
      <w:autoSpaceDE w:val="0"/>
      <w:autoSpaceDN w:val="0"/>
      <w:adjustRightInd w:val="0"/>
    </w:pPr>
    <w:rPr>
      <w:rFonts w:ascii="Arial,Bold" w:hAnsi="Arial,Bold"/>
    </w:rPr>
  </w:style>
  <w:style w:type="character" w:styleId="ac">
    <w:name w:val="annotation reference"/>
    <w:rsid w:val="008C2D08"/>
    <w:rPr>
      <w:sz w:val="16"/>
      <w:szCs w:val="16"/>
    </w:rPr>
  </w:style>
  <w:style w:type="paragraph" w:styleId="ad">
    <w:name w:val="annotation text"/>
    <w:basedOn w:val="a"/>
    <w:link w:val="ae"/>
    <w:rsid w:val="008C2D08"/>
  </w:style>
  <w:style w:type="character" w:customStyle="1" w:styleId="ae">
    <w:name w:val="Текст примечания Знак"/>
    <w:link w:val="ad"/>
    <w:rsid w:val="008C2D08"/>
    <w:rPr>
      <w:rFonts w:ascii="Wingdings" w:hAnsi="Wingdings"/>
    </w:rPr>
  </w:style>
  <w:style w:type="paragraph" w:styleId="af">
    <w:name w:val="annotation subject"/>
    <w:basedOn w:val="ad"/>
    <w:next w:val="ad"/>
    <w:link w:val="af0"/>
    <w:rsid w:val="008C2D08"/>
    <w:rPr>
      <w:b/>
      <w:bCs/>
    </w:rPr>
  </w:style>
  <w:style w:type="character" w:customStyle="1" w:styleId="af0">
    <w:name w:val="Тема примечания Знак"/>
    <w:link w:val="af"/>
    <w:rsid w:val="008C2D08"/>
    <w:rPr>
      <w:rFonts w:ascii="Wingdings" w:hAnsi="Wingdings"/>
      <w:b/>
      <w:bCs/>
    </w:rPr>
  </w:style>
  <w:style w:type="paragraph" w:styleId="af1">
    <w:name w:val="Balloon Text"/>
    <w:basedOn w:val="a"/>
    <w:link w:val="af2"/>
    <w:rsid w:val="008C2D0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8C2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6B5B-B4B2-4C16-83C9-DD3E4CD2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Стандартный частный регламент для ралли чемпионата FIA</vt:lpstr>
    </vt:vector>
  </TitlesOfParts>
  <Company>Elcom Ltd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частный регламент для ралли чемпионата FIA</dc:title>
  <dc:creator>IDL</dc:creator>
  <cp:lastModifiedBy>Ярослав</cp:lastModifiedBy>
  <cp:revision>2</cp:revision>
  <cp:lastPrinted>2013-09-17T13:02:00Z</cp:lastPrinted>
  <dcterms:created xsi:type="dcterms:W3CDTF">2018-04-09T16:44:00Z</dcterms:created>
  <dcterms:modified xsi:type="dcterms:W3CDTF">2018-04-09T16:44:00Z</dcterms:modified>
</cp:coreProperties>
</file>